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28A" w:rsidRPr="00E4128A" w:rsidRDefault="00E4128A" w:rsidP="00E4128A">
      <w:pPr>
        <w:rPr>
          <w:rStyle w:val="c15c11"/>
          <w:bCs/>
          <w:color w:val="000000"/>
          <w:sz w:val="22"/>
          <w:szCs w:val="22"/>
          <w:u w:val="single"/>
        </w:rPr>
      </w:pPr>
      <w:bookmarkStart w:id="0" w:name="_GoBack"/>
      <w:bookmarkEnd w:id="0"/>
      <w:r>
        <w:t xml:space="preserve">  </w:t>
      </w:r>
    </w:p>
    <w:p w:rsidR="00E4128A" w:rsidRPr="00E4128A" w:rsidRDefault="00E4128A" w:rsidP="00E4128A">
      <w:pPr>
        <w:pStyle w:val="a4"/>
        <w:jc w:val="center"/>
        <w:rPr>
          <w:rStyle w:val="c15c11"/>
          <w:bCs/>
          <w:color w:val="000000"/>
          <w:sz w:val="28"/>
          <w:szCs w:val="28"/>
          <w:u w:val="single"/>
        </w:rPr>
      </w:pPr>
      <w:r w:rsidRPr="00E4128A">
        <w:rPr>
          <w:rStyle w:val="c15c11"/>
          <w:bCs/>
          <w:color w:val="000000"/>
          <w:sz w:val="28"/>
          <w:szCs w:val="28"/>
          <w:u w:val="single"/>
        </w:rPr>
        <w:t>География</w:t>
      </w:r>
    </w:p>
    <w:p w:rsidR="00E4128A" w:rsidRPr="00E4128A" w:rsidRDefault="00E4128A" w:rsidP="00E4128A">
      <w:pPr>
        <w:pStyle w:val="a4"/>
        <w:rPr>
          <w:rStyle w:val="c15c11"/>
          <w:bCs/>
          <w:color w:val="000000"/>
          <w:sz w:val="28"/>
          <w:szCs w:val="28"/>
          <w:u w:val="single"/>
        </w:rPr>
      </w:pPr>
    </w:p>
    <w:p w:rsidR="00E4128A" w:rsidRPr="00E4128A" w:rsidRDefault="00E4128A" w:rsidP="00E4128A">
      <w:pPr>
        <w:pStyle w:val="a4"/>
        <w:rPr>
          <w:sz w:val="28"/>
          <w:szCs w:val="28"/>
        </w:rPr>
      </w:pPr>
      <w:r w:rsidRPr="00E4128A">
        <w:rPr>
          <w:sz w:val="28"/>
          <w:szCs w:val="28"/>
        </w:rPr>
        <w:t xml:space="preserve">Урок проводила: </w:t>
      </w:r>
      <w:r w:rsidRPr="00E4128A">
        <w:rPr>
          <w:sz w:val="28"/>
          <w:szCs w:val="28"/>
        </w:rPr>
        <w:t xml:space="preserve">Вагапова Гулина </w:t>
      </w:r>
      <w:proofErr w:type="spellStart"/>
      <w:r w:rsidRPr="00E4128A">
        <w:rPr>
          <w:sz w:val="28"/>
          <w:szCs w:val="28"/>
        </w:rPr>
        <w:t>Мунировна</w:t>
      </w:r>
      <w:proofErr w:type="spellEnd"/>
    </w:p>
    <w:p w:rsidR="00E4128A" w:rsidRPr="00E4128A" w:rsidRDefault="00E4128A" w:rsidP="00E4128A">
      <w:pPr>
        <w:pStyle w:val="a4"/>
        <w:rPr>
          <w:sz w:val="28"/>
          <w:szCs w:val="28"/>
        </w:rPr>
      </w:pPr>
      <w:r w:rsidRPr="00E4128A">
        <w:rPr>
          <w:sz w:val="28"/>
          <w:szCs w:val="28"/>
        </w:rPr>
        <w:t>Урок проходил: 02.03.2021</w:t>
      </w:r>
      <w:r w:rsidRPr="00E4128A">
        <w:rPr>
          <w:sz w:val="28"/>
          <w:szCs w:val="28"/>
        </w:rPr>
        <w:t>г.</w:t>
      </w:r>
    </w:p>
    <w:p w:rsidR="00E4128A" w:rsidRPr="00E4128A" w:rsidRDefault="00E4128A" w:rsidP="00E4128A">
      <w:pPr>
        <w:pStyle w:val="a4"/>
        <w:rPr>
          <w:sz w:val="28"/>
          <w:szCs w:val="28"/>
        </w:rPr>
      </w:pPr>
      <w:r w:rsidRPr="00E4128A">
        <w:rPr>
          <w:sz w:val="28"/>
          <w:szCs w:val="28"/>
        </w:rPr>
        <w:t xml:space="preserve">Тема урока: </w:t>
      </w:r>
      <w:r w:rsidRPr="00E4128A">
        <w:rPr>
          <w:sz w:val="28"/>
          <w:szCs w:val="28"/>
          <w:u w:val="single"/>
        </w:rPr>
        <w:t>«</w:t>
      </w:r>
      <w:r w:rsidRPr="00E4128A">
        <w:rPr>
          <w:sz w:val="28"/>
          <w:szCs w:val="28"/>
          <w:u w:val="single"/>
          <w:shd w:val="clear" w:color="auto" w:fill="FFFFFF"/>
        </w:rPr>
        <w:t>Моря Северного Ледовитого океана: история освоения, особенности природы морей, ресурсы, значение. Северный морской путь</w:t>
      </w:r>
      <w:r w:rsidRPr="00E4128A">
        <w:rPr>
          <w:sz w:val="28"/>
          <w:szCs w:val="28"/>
          <w:u w:val="single"/>
        </w:rPr>
        <w:t>»</w:t>
      </w:r>
    </w:p>
    <w:p w:rsidR="00E4128A" w:rsidRPr="00E4128A" w:rsidRDefault="00E4128A" w:rsidP="00E4128A">
      <w:pPr>
        <w:pStyle w:val="a4"/>
        <w:rPr>
          <w:sz w:val="28"/>
          <w:szCs w:val="28"/>
        </w:rPr>
      </w:pPr>
      <w:r w:rsidRPr="00E4128A">
        <w:rPr>
          <w:sz w:val="28"/>
          <w:szCs w:val="28"/>
        </w:rPr>
        <w:t xml:space="preserve">1. Подготовка к уроку на высоком уровне. </w:t>
      </w:r>
      <w:r w:rsidRPr="00E4128A">
        <w:rPr>
          <w:sz w:val="28"/>
          <w:szCs w:val="28"/>
        </w:rPr>
        <w:t xml:space="preserve">Гулина </w:t>
      </w:r>
      <w:proofErr w:type="spellStart"/>
      <w:r w:rsidRPr="00E4128A">
        <w:rPr>
          <w:sz w:val="28"/>
          <w:szCs w:val="28"/>
        </w:rPr>
        <w:t>Мунировна</w:t>
      </w:r>
      <w:proofErr w:type="spellEnd"/>
      <w:r w:rsidRPr="00E4128A">
        <w:rPr>
          <w:sz w:val="28"/>
          <w:szCs w:val="28"/>
        </w:rPr>
        <w:t xml:space="preserve"> хорошо владеет преподаваемым материалом по теме урока. Цели урока четко определены. Обучение проходит с учетом особенностей и возможностей класса.</w:t>
      </w:r>
    </w:p>
    <w:p w:rsidR="00E4128A" w:rsidRPr="00E4128A" w:rsidRDefault="00E4128A" w:rsidP="00E4128A">
      <w:pPr>
        <w:pStyle w:val="a4"/>
        <w:rPr>
          <w:sz w:val="28"/>
          <w:szCs w:val="28"/>
        </w:rPr>
      </w:pPr>
      <w:r w:rsidRPr="00E4128A">
        <w:rPr>
          <w:sz w:val="28"/>
          <w:szCs w:val="28"/>
        </w:rPr>
        <w:t>2. Цели урока составлены и обоснованы с учетом программных требований, необходимого уровня знаний, умений и навыков учащихся. Раскрытие целей учащимся проходило на доступным для их понимания языке, что способствовало успешному достижению поставленных целей.</w:t>
      </w:r>
    </w:p>
    <w:p w:rsidR="00E4128A" w:rsidRPr="00E4128A" w:rsidRDefault="00E4128A" w:rsidP="00E4128A">
      <w:pPr>
        <w:pStyle w:val="a4"/>
        <w:rPr>
          <w:sz w:val="28"/>
          <w:szCs w:val="28"/>
        </w:rPr>
      </w:pPr>
      <w:r w:rsidRPr="00E4128A">
        <w:rPr>
          <w:sz w:val="28"/>
          <w:szCs w:val="28"/>
        </w:rPr>
        <w:t>3. Структура урока соответствует целям и типу урока. Класс хорошо освещается и проветрен, доска подготовлена к использованию. Начало урока проходит организовано.</w:t>
      </w:r>
    </w:p>
    <w:p w:rsidR="00E4128A" w:rsidRPr="00E4128A" w:rsidRDefault="00E4128A" w:rsidP="00E4128A">
      <w:pPr>
        <w:pStyle w:val="a4"/>
        <w:rPr>
          <w:sz w:val="28"/>
          <w:szCs w:val="28"/>
        </w:rPr>
      </w:pPr>
      <w:r w:rsidRPr="00E4128A">
        <w:rPr>
          <w:sz w:val="28"/>
          <w:szCs w:val="28"/>
        </w:rPr>
        <w:t>4. Содержание учебного материала соответствует программе, учитывает возрастные особенности учащихся. Изложение материала доступно для понимания, но не наблюдается связи материала с жизнью.</w:t>
      </w:r>
    </w:p>
    <w:p w:rsidR="00E4128A" w:rsidRPr="00E4128A" w:rsidRDefault="00E4128A" w:rsidP="00E4128A">
      <w:pPr>
        <w:pStyle w:val="a4"/>
        <w:rPr>
          <w:sz w:val="28"/>
          <w:szCs w:val="28"/>
        </w:rPr>
      </w:pPr>
      <w:r w:rsidRPr="00E4128A">
        <w:rPr>
          <w:sz w:val="28"/>
          <w:szCs w:val="28"/>
        </w:rPr>
        <w:t>5. На уроке используются различные методы и приемы обучение: объяснение учителя, работа со схемой и терминами, работа с иллюстрациями в учебнике, самостоятельная работа учеников с атласом: ознакомление, анализ, выводы.</w:t>
      </w:r>
    </w:p>
    <w:p w:rsidR="00E4128A" w:rsidRPr="00E4128A" w:rsidRDefault="00E4128A" w:rsidP="00E4128A">
      <w:pPr>
        <w:pStyle w:val="a4"/>
        <w:rPr>
          <w:sz w:val="28"/>
          <w:szCs w:val="28"/>
        </w:rPr>
      </w:pPr>
      <w:r w:rsidRPr="00E4128A">
        <w:rPr>
          <w:sz w:val="28"/>
          <w:szCs w:val="28"/>
        </w:rPr>
        <w:t>6. Класс работает активно в начале урока, к его концу внимание класса значительно снижается. Ученики хорошо владеют способами учебной деятельности: высказывают суждения, анализируют, делают выводы.</w:t>
      </w:r>
    </w:p>
    <w:p w:rsidR="00E4128A" w:rsidRPr="00E4128A" w:rsidRDefault="00E4128A" w:rsidP="00E4128A">
      <w:pPr>
        <w:pStyle w:val="a4"/>
        <w:rPr>
          <w:sz w:val="28"/>
          <w:szCs w:val="28"/>
        </w:rPr>
      </w:pPr>
      <w:r w:rsidRPr="00E4128A">
        <w:rPr>
          <w:sz w:val="28"/>
          <w:szCs w:val="28"/>
        </w:rPr>
        <w:t>7. Требования учителя не вызывают негативной реакции у учеников, в течение урока доминируют и развиваются положительные чувства и эмоции. Стиль и тон общения деловой не подавляющий. Темп речи высокий.</w:t>
      </w:r>
    </w:p>
    <w:p w:rsidR="00E4128A" w:rsidRPr="00E4128A" w:rsidRDefault="00E4128A" w:rsidP="00E4128A">
      <w:pPr>
        <w:pStyle w:val="a4"/>
        <w:rPr>
          <w:sz w:val="28"/>
          <w:szCs w:val="28"/>
        </w:rPr>
      </w:pPr>
      <w:r w:rsidRPr="00E4128A">
        <w:rPr>
          <w:sz w:val="28"/>
          <w:szCs w:val="28"/>
        </w:rPr>
        <w:t>8. Рекомендации: проводить связь материала с жизнью, уделить внимание концу урока.</w:t>
      </w:r>
    </w:p>
    <w:p w:rsidR="00E4128A" w:rsidRPr="00E4128A" w:rsidRDefault="00E4128A" w:rsidP="00E4128A">
      <w:pPr>
        <w:pStyle w:val="a4"/>
        <w:rPr>
          <w:sz w:val="28"/>
          <w:szCs w:val="28"/>
        </w:rPr>
      </w:pPr>
      <w:r w:rsidRPr="00E4128A">
        <w:rPr>
          <w:sz w:val="28"/>
          <w:szCs w:val="28"/>
        </w:rPr>
        <w:t>9. Используемые методы обучения соответствуют его содержания и целям урока.</w:t>
      </w:r>
    </w:p>
    <w:p w:rsidR="00E4128A" w:rsidRPr="00E4128A" w:rsidRDefault="00E4128A" w:rsidP="00E4128A">
      <w:pPr>
        <w:pStyle w:val="a4"/>
        <w:rPr>
          <w:sz w:val="28"/>
          <w:szCs w:val="28"/>
        </w:rPr>
      </w:pPr>
      <w:r w:rsidRPr="00E4128A">
        <w:rPr>
          <w:sz w:val="28"/>
          <w:szCs w:val="28"/>
        </w:rPr>
        <w:t>10. Учащиеся работают активно на протяжении всего урока, преобладают хоровые ответы, работа осуществляется с группой учеников.</w:t>
      </w:r>
    </w:p>
    <w:p w:rsidR="00E4128A" w:rsidRDefault="00E4128A" w:rsidP="00E4128A">
      <w:pPr>
        <w:pStyle w:val="a4"/>
        <w:rPr>
          <w:rStyle w:val="c15c11"/>
          <w:bCs/>
          <w:color w:val="000000"/>
          <w:sz w:val="28"/>
          <w:szCs w:val="28"/>
          <w:u w:val="single"/>
        </w:rPr>
      </w:pPr>
    </w:p>
    <w:p w:rsidR="00E4128A" w:rsidRDefault="00E4128A" w:rsidP="00E4128A">
      <w:pPr>
        <w:pStyle w:val="a4"/>
        <w:rPr>
          <w:rStyle w:val="c15c11"/>
          <w:bCs/>
          <w:color w:val="000000"/>
          <w:sz w:val="28"/>
          <w:szCs w:val="28"/>
          <w:u w:val="single"/>
        </w:rPr>
      </w:pPr>
    </w:p>
    <w:p w:rsidR="00E4128A" w:rsidRPr="00E4128A" w:rsidRDefault="00E4128A" w:rsidP="00E4128A">
      <w:pPr>
        <w:pStyle w:val="a4"/>
        <w:rPr>
          <w:rStyle w:val="c15c11"/>
          <w:bCs/>
          <w:color w:val="000000"/>
          <w:sz w:val="28"/>
          <w:szCs w:val="28"/>
        </w:rPr>
      </w:pPr>
      <w:r w:rsidRPr="00E4128A">
        <w:rPr>
          <w:rStyle w:val="c15c11"/>
          <w:bCs/>
          <w:color w:val="000000"/>
          <w:sz w:val="28"/>
          <w:szCs w:val="28"/>
        </w:rPr>
        <w:t xml:space="preserve">   </w:t>
      </w:r>
      <w:r>
        <w:rPr>
          <w:rStyle w:val="c15c11"/>
          <w:bCs/>
          <w:color w:val="000000"/>
          <w:sz w:val="28"/>
          <w:szCs w:val="28"/>
        </w:rPr>
        <w:t xml:space="preserve">Учитель родного языка и литературы                                         </w:t>
      </w:r>
      <w:proofErr w:type="spellStart"/>
      <w:r>
        <w:rPr>
          <w:rStyle w:val="c15c11"/>
          <w:bCs/>
          <w:color w:val="000000"/>
          <w:sz w:val="28"/>
          <w:szCs w:val="28"/>
        </w:rPr>
        <w:t>Шарафуллина</w:t>
      </w:r>
      <w:proofErr w:type="spellEnd"/>
      <w:r>
        <w:rPr>
          <w:rStyle w:val="c15c11"/>
          <w:bCs/>
          <w:color w:val="000000"/>
          <w:sz w:val="28"/>
          <w:szCs w:val="28"/>
        </w:rPr>
        <w:t xml:space="preserve"> Г.М.</w:t>
      </w:r>
    </w:p>
    <w:sectPr w:rsidR="00E4128A" w:rsidRPr="00E4128A" w:rsidSect="005C2BA7">
      <w:pgSz w:w="16838" w:h="11906" w:orient="landscape"/>
      <w:pgMar w:top="624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0575C"/>
    <w:multiLevelType w:val="multilevel"/>
    <w:tmpl w:val="482C4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C86163"/>
    <w:multiLevelType w:val="multilevel"/>
    <w:tmpl w:val="D35E5E6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F104335"/>
    <w:multiLevelType w:val="multilevel"/>
    <w:tmpl w:val="0950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A4560"/>
    <w:multiLevelType w:val="multilevel"/>
    <w:tmpl w:val="5C1E81E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2F23FB"/>
    <w:multiLevelType w:val="multilevel"/>
    <w:tmpl w:val="FD4840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211BD8"/>
    <w:multiLevelType w:val="multilevel"/>
    <w:tmpl w:val="ACEA05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FD1BD3"/>
    <w:multiLevelType w:val="multilevel"/>
    <w:tmpl w:val="63AAC6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B3B10"/>
    <w:rsid w:val="0000486A"/>
    <w:rsid w:val="000163E0"/>
    <w:rsid w:val="00074B3E"/>
    <w:rsid w:val="00085D62"/>
    <w:rsid w:val="000B3732"/>
    <w:rsid w:val="000C3EFC"/>
    <w:rsid w:val="0010555D"/>
    <w:rsid w:val="00105D39"/>
    <w:rsid w:val="00153B6F"/>
    <w:rsid w:val="001863E0"/>
    <w:rsid w:val="00213381"/>
    <w:rsid w:val="002141B3"/>
    <w:rsid w:val="00240E35"/>
    <w:rsid w:val="00242BF7"/>
    <w:rsid w:val="0026210D"/>
    <w:rsid w:val="002663A9"/>
    <w:rsid w:val="00267B61"/>
    <w:rsid w:val="002739C5"/>
    <w:rsid w:val="002968C3"/>
    <w:rsid w:val="002A43F3"/>
    <w:rsid w:val="002B0D34"/>
    <w:rsid w:val="002B3B10"/>
    <w:rsid w:val="00306AF0"/>
    <w:rsid w:val="003119BA"/>
    <w:rsid w:val="00331E65"/>
    <w:rsid w:val="00347457"/>
    <w:rsid w:val="003650AC"/>
    <w:rsid w:val="003874C1"/>
    <w:rsid w:val="003C20BB"/>
    <w:rsid w:val="003F4D20"/>
    <w:rsid w:val="00422AFF"/>
    <w:rsid w:val="00423B80"/>
    <w:rsid w:val="00427009"/>
    <w:rsid w:val="004376FF"/>
    <w:rsid w:val="004400D8"/>
    <w:rsid w:val="0047260D"/>
    <w:rsid w:val="00487070"/>
    <w:rsid w:val="004A4ED2"/>
    <w:rsid w:val="004C2526"/>
    <w:rsid w:val="0052207B"/>
    <w:rsid w:val="00575611"/>
    <w:rsid w:val="0058460B"/>
    <w:rsid w:val="005A3CEC"/>
    <w:rsid w:val="005A6E01"/>
    <w:rsid w:val="005C2BA7"/>
    <w:rsid w:val="006108C1"/>
    <w:rsid w:val="006271BD"/>
    <w:rsid w:val="006A5196"/>
    <w:rsid w:val="006C3901"/>
    <w:rsid w:val="006C6075"/>
    <w:rsid w:val="006F4D4F"/>
    <w:rsid w:val="007310D4"/>
    <w:rsid w:val="00780B82"/>
    <w:rsid w:val="00795FE3"/>
    <w:rsid w:val="007A403F"/>
    <w:rsid w:val="00811CCB"/>
    <w:rsid w:val="00853EEF"/>
    <w:rsid w:val="00865749"/>
    <w:rsid w:val="00885961"/>
    <w:rsid w:val="008A41A1"/>
    <w:rsid w:val="008B2E90"/>
    <w:rsid w:val="008D4C08"/>
    <w:rsid w:val="008E1012"/>
    <w:rsid w:val="008F77A0"/>
    <w:rsid w:val="00915356"/>
    <w:rsid w:val="009348ED"/>
    <w:rsid w:val="0096022F"/>
    <w:rsid w:val="009B2BE0"/>
    <w:rsid w:val="009B2F70"/>
    <w:rsid w:val="00A07719"/>
    <w:rsid w:val="00A218A1"/>
    <w:rsid w:val="00A319E8"/>
    <w:rsid w:val="00A5051B"/>
    <w:rsid w:val="00A65330"/>
    <w:rsid w:val="00A84181"/>
    <w:rsid w:val="00AA061F"/>
    <w:rsid w:val="00AA2FB5"/>
    <w:rsid w:val="00AB7515"/>
    <w:rsid w:val="00AB7DF8"/>
    <w:rsid w:val="00AF22C5"/>
    <w:rsid w:val="00BC476B"/>
    <w:rsid w:val="00BD1A55"/>
    <w:rsid w:val="00BD7B93"/>
    <w:rsid w:val="00BE55F7"/>
    <w:rsid w:val="00C17A49"/>
    <w:rsid w:val="00C570E7"/>
    <w:rsid w:val="00C66CEB"/>
    <w:rsid w:val="00C801AA"/>
    <w:rsid w:val="00C95A06"/>
    <w:rsid w:val="00CB2F26"/>
    <w:rsid w:val="00CD3496"/>
    <w:rsid w:val="00D004E4"/>
    <w:rsid w:val="00D40B0E"/>
    <w:rsid w:val="00D65208"/>
    <w:rsid w:val="00DA1D15"/>
    <w:rsid w:val="00DA4F04"/>
    <w:rsid w:val="00DC7AF8"/>
    <w:rsid w:val="00E23250"/>
    <w:rsid w:val="00E31086"/>
    <w:rsid w:val="00E4128A"/>
    <w:rsid w:val="00E6143C"/>
    <w:rsid w:val="00E63943"/>
    <w:rsid w:val="00E745C0"/>
    <w:rsid w:val="00E90409"/>
    <w:rsid w:val="00EA5702"/>
    <w:rsid w:val="00EC3F13"/>
    <w:rsid w:val="00EC46E8"/>
    <w:rsid w:val="00EC6E68"/>
    <w:rsid w:val="00ED11C6"/>
    <w:rsid w:val="00F45B7F"/>
    <w:rsid w:val="00FA2BC7"/>
    <w:rsid w:val="00FB0960"/>
    <w:rsid w:val="00FD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B62718-96F2-48C8-ACDB-F13E24AD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3E0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310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B3B10"/>
    <w:pPr>
      <w:spacing w:before="100" w:beforeAutospacing="1" w:after="100" w:afterAutospacing="1"/>
    </w:pPr>
  </w:style>
  <w:style w:type="character" w:customStyle="1" w:styleId="c3">
    <w:name w:val="c3"/>
    <w:basedOn w:val="a0"/>
    <w:rsid w:val="002B3B10"/>
  </w:style>
  <w:style w:type="paragraph" w:customStyle="1" w:styleId="c5">
    <w:name w:val="c5"/>
    <w:basedOn w:val="a"/>
    <w:rsid w:val="002B3B10"/>
    <w:pPr>
      <w:spacing w:before="100" w:beforeAutospacing="1" w:after="100" w:afterAutospacing="1"/>
    </w:pPr>
  </w:style>
  <w:style w:type="paragraph" w:customStyle="1" w:styleId="c17">
    <w:name w:val="c17"/>
    <w:basedOn w:val="a"/>
    <w:rsid w:val="002B3B10"/>
    <w:pPr>
      <w:spacing w:before="100" w:beforeAutospacing="1" w:after="100" w:afterAutospacing="1"/>
    </w:pPr>
  </w:style>
  <w:style w:type="character" w:customStyle="1" w:styleId="c2c11">
    <w:name w:val="c2 c11"/>
    <w:basedOn w:val="a0"/>
    <w:rsid w:val="002B3B10"/>
  </w:style>
  <w:style w:type="paragraph" w:customStyle="1" w:styleId="c19">
    <w:name w:val="c19"/>
    <w:basedOn w:val="a"/>
    <w:rsid w:val="002B3B10"/>
    <w:pPr>
      <w:spacing w:before="100" w:beforeAutospacing="1" w:after="100" w:afterAutospacing="1"/>
    </w:pPr>
  </w:style>
  <w:style w:type="character" w:customStyle="1" w:styleId="c2">
    <w:name w:val="c2"/>
    <w:basedOn w:val="a0"/>
    <w:rsid w:val="002B3B10"/>
  </w:style>
  <w:style w:type="paragraph" w:customStyle="1" w:styleId="c19c14">
    <w:name w:val="c19 c14"/>
    <w:basedOn w:val="a"/>
    <w:rsid w:val="002B3B10"/>
    <w:pPr>
      <w:spacing w:before="100" w:beforeAutospacing="1" w:after="100" w:afterAutospacing="1"/>
    </w:pPr>
  </w:style>
  <w:style w:type="character" w:customStyle="1" w:styleId="c2c11c9">
    <w:name w:val="c2 c11 c9"/>
    <w:basedOn w:val="a0"/>
    <w:rsid w:val="002B3B10"/>
  </w:style>
  <w:style w:type="paragraph" w:customStyle="1" w:styleId="c13">
    <w:name w:val="c13"/>
    <w:basedOn w:val="a"/>
    <w:rsid w:val="002B3B10"/>
    <w:pPr>
      <w:spacing w:before="100" w:beforeAutospacing="1" w:after="100" w:afterAutospacing="1"/>
    </w:pPr>
  </w:style>
  <w:style w:type="paragraph" w:customStyle="1" w:styleId="c13c14">
    <w:name w:val="c13 c14"/>
    <w:basedOn w:val="a"/>
    <w:rsid w:val="002B3B10"/>
    <w:pPr>
      <w:spacing w:before="100" w:beforeAutospacing="1" w:after="100" w:afterAutospacing="1"/>
    </w:pPr>
  </w:style>
  <w:style w:type="character" w:customStyle="1" w:styleId="c2c9">
    <w:name w:val="c2 c9"/>
    <w:basedOn w:val="a0"/>
    <w:rsid w:val="002B3B10"/>
  </w:style>
  <w:style w:type="paragraph" w:customStyle="1" w:styleId="c13c29">
    <w:name w:val="c13 c29"/>
    <w:basedOn w:val="a"/>
    <w:rsid w:val="002B3B10"/>
    <w:pPr>
      <w:spacing w:before="100" w:beforeAutospacing="1" w:after="100" w:afterAutospacing="1"/>
    </w:pPr>
  </w:style>
  <w:style w:type="paragraph" w:customStyle="1" w:styleId="c23c24">
    <w:name w:val="c23 c24"/>
    <w:basedOn w:val="a"/>
    <w:rsid w:val="002B3B10"/>
    <w:pPr>
      <w:spacing w:before="100" w:beforeAutospacing="1" w:after="100" w:afterAutospacing="1"/>
    </w:pPr>
  </w:style>
  <w:style w:type="character" w:customStyle="1" w:styleId="c15c11c9c26">
    <w:name w:val="c15 c11 c9 c26"/>
    <w:basedOn w:val="a0"/>
    <w:rsid w:val="002B3B10"/>
  </w:style>
  <w:style w:type="paragraph" w:customStyle="1" w:styleId="c23">
    <w:name w:val="c23"/>
    <w:basedOn w:val="a"/>
    <w:rsid w:val="002B3B10"/>
    <w:pPr>
      <w:spacing w:before="100" w:beforeAutospacing="1" w:after="100" w:afterAutospacing="1"/>
    </w:pPr>
  </w:style>
  <w:style w:type="character" w:customStyle="1" w:styleId="c15c11">
    <w:name w:val="c15 c11"/>
    <w:basedOn w:val="a0"/>
    <w:rsid w:val="002B3B10"/>
  </w:style>
  <w:style w:type="character" w:customStyle="1" w:styleId="c15">
    <w:name w:val="c15"/>
    <w:basedOn w:val="a0"/>
    <w:rsid w:val="002B3B10"/>
  </w:style>
  <w:style w:type="character" w:customStyle="1" w:styleId="c20">
    <w:name w:val="c20"/>
    <w:basedOn w:val="a0"/>
    <w:rsid w:val="002B3B10"/>
  </w:style>
  <w:style w:type="paragraph" w:customStyle="1" w:styleId="c31c37">
    <w:name w:val="c31 c37"/>
    <w:basedOn w:val="a"/>
    <w:rsid w:val="002B3B10"/>
    <w:pPr>
      <w:spacing w:before="100" w:beforeAutospacing="1" w:after="100" w:afterAutospacing="1"/>
    </w:pPr>
  </w:style>
  <w:style w:type="character" w:customStyle="1" w:styleId="c16">
    <w:name w:val="c16"/>
    <w:basedOn w:val="a0"/>
    <w:rsid w:val="002B3B10"/>
  </w:style>
  <w:style w:type="paragraph" w:customStyle="1" w:styleId="c19c31">
    <w:name w:val="c19 c31"/>
    <w:basedOn w:val="a"/>
    <w:rsid w:val="002B3B10"/>
    <w:pPr>
      <w:spacing w:before="100" w:beforeAutospacing="1" w:after="100" w:afterAutospacing="1"/>
    </w:pPr>
  </w:style>
  <w:style w:type="character" w:customStyle="1" w:styleId="c16c26">
    <w:name w:val="c16 c26"/>
    <w:basedOn w:val="a0"/>
    <w:rsid w:val="002B3B10"/>
  </w:style>
  <w:style w:type="character" w:customStyle="1" w:styleId="c11c16">
    <w:name w:val="c11 c16"/>
    <w:basedOn w:val="a0"/>
    <w:rsid w:val="002B3B10"/>
  </w:style>
  <w:style w:type="paragraph" w:customStyle="1" w:styleId="c31c14c36">
    <w:name w:val="c31 c14 c36"/>
    <w:basedOn w:val="a"/>
    <w:rsid w:val="002B3B10"/>
    <w:pPr>
      <w:spacing w:before="100" w:beforeAutospacing="1" w:after="100" w:afterAutospacing="1"/>
    </w:pPr>
  </w:style>
  <w:style w:type="paragraph" w:customStyle="1" w:styleId="c31c14c34">
    <w:name w:val="c31 c14 c34"/>
    <w:basedOn w:val="a"/>
    <w:rsid w:val="002B3B1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40B0E"/>
  </w:style>
  <w:style w:type="character" w:customStyle="1" w:styleId="10">
    <w:name w:val="Заголовок 1 Знак"/>
    <w:basedOn w:val="a0"/>
    <w:link w:val="1"/>
    <w:uiPriority w:val="9"/>
    <w:rsid w:val="00E31086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4128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E412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урока_________________________________________</vt:lpstr>
    </vt:vector>
  </TitlesOfParts>
  <Company>448</Company>
  <LinksUpToDate>false</LinksUpToDate>
  <CharactersWithSpaces>2029</CharactersWithSpaces>
  <SharedDoc>false</SharedDoc>
  <HLinks>
    <vt:vector size="24" baseType="variant">
      <vt:variant>
        <vt:i4>589900</vt:i4>
      </vt:variant>
      <vt:variant>
        <vt:i4>9</vt:i4>
      </vt:variant>
      <vt:variant>
        <vt:i4>0</vt:i4>
      </vt:variant>
      <vt:variant>
        <vt:i4>5</vt:i4>
      </vt:variant>
      <vt:variant>
        <vt:lpwstr>http://nsportal.ru/shkola/russkiy-yazyk/library/skhema-analiza-uroka</vt:lpwstr>
      </vt:variant>
      <vt:variant>
        <vt:lpwstr/>
      </vt:variant>
      <vt:variant>
        <vt:i4>589900</vt:i4>
      </vt:variant>
      <vt:variant>
        <vt:i4>6</vt:i4>
      </vt:variant>
      <vt:variant>
        <vt:i4>0</vt:i4>
      </vt:variant>
      <vt:variant>
        <vt:i4>5</vt:i4>
      </vt:variant>
      <vt:variant>
        <vt:lpwstr>http://nsportal.ru/shkola/russkiy-yazyk/library/skhema-analiza-uroka</vt:lpwstr>
      </vt:variant>
      <vt:variant>
        <vt:lpwstr/>
      </vt:variant>
      <vt:variant>
        <vt:i4>8323184</vt:i4>
      </vt:variant>
      <vt:variant>
        <vt:i4>3</vt:i4>
      </vt:variant>
      <vt:variant>
        <vt:i4>0</vt:i4>
      </vt:variant>
      <vt:variant>
        <vt:i4>5</vt:i4>
      </vt:variant>
      <vt:variant>
        <vt:lpwstr>http://nsportal.ru/nachalnaya-shkola/materialy-mo/analiz-uroka</vt:lpwstr>
      </vt:variant>
      <vt:variant>
        <vt:lpwstr/>
      </vt:variant>
      <vt:variant>
        <vt:i4>8323184</vt:i4>
      </vt:variant>
      <vt:variant>
        <vt:i4>0</vt:i4>
      </vt:variant>
      <vt:variant>
        <vt:i4>0</vt:i4>
      </vt:variant>
      <vt:variant>
        <vt:i4>5</vt:i4>
      </vt:variant>
      <vt:variant>
        <vt:lpwstr>http://nsportal.ru/nachalnaya-shkola/materialy-mo/analiz-uroka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урока_________________________________________</dc:title>
  <dc:subject/>
  <dc:creator>user</dc:creator>
  <cp:keywords/>
  <dc:description/>
  <cp:lastModifiedBy>Гулина</cp:lastModifiedBy>
  <cp:revision>14</cp:revision>
  <cp:lastPrinted>2016-03-29T06:32:00Z</cp:lastPrinted>
  <dcterms:created xsi:type="dcterms:W3CDTF">2016-11-28T16:28:00Z</dcterms:created>
  <dcterms:modified xsi:type="dcterms:W3CDTF">2021-07-10T11:06:00Z</dcterms:modified>
</cp:coreProperties>
</file>